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DAE5" w14:textId="77777777" w:rsidR="00D95AA2" w:rsidRDefault="00D95AA2"/>
    <w:p w14:paraId="56875565" w14:textId="77777777" w:rsidR="00D95AA2" w:rsidRDefault="00D95AA2"/>
    <w:p w14:paraId="7406E07A" w14:textId="77777777" w:rsidR="00243CA3" w:rsidRPr="00243CA3" w:rsidRDefault="00243CA3" w:rsidP="00243CA3">
      <w:pPr>
        <w:rPr>
          <w:b/>
          <w:bCs/>
          <w:color w:val="000000"/>
          <w:u w:val="single"/>
        </w:rPr>
      </w:pPr>
      <w:r w:rsidRPr="00243CA3">
        <w:rPr>
          <w:b/>
          <w:bCs/>
          <w:color w:val="000000"/>
          <w:u w:val="single"/>
        </w:rPr>
        <w:t>Informacja Wójta Gminy o organizacji bezpłatnego gminnego przewozu pasażerskiego w wyborach do jednostek samorządu terytorialnego zarządzonych na dzień 7 kwietnia 2024 r.</w:t>
      </w:r>
    </w:p>
    <w:p w14:paraId="02E10266" w14:textId="35FF5F34" w:rsidR="00243CA3" w:rsidRPr="00243CA3" w:rsidRDefault="00243CA3" w:rsidP="00243CA3">
      <w:pPr>
        <w:rPr>
          <w:color w:val="000000"/>
          <w:sz w:val="24"/>
          <w:szCs w:val="24"/>
        </w:rPr>
      </w:pPr>
      <w:r w:rsidRPr="00243CA3">
        <w:rPr>
          <w:color w:val="000000"/>
          <w:sz w:val="24"/>
          <w:szCs w:val="24"/>
        </w:rPr>
        <w:t xml:space="preserve">Na podstawie art. 37 f ustawy z dnia 5 stycznia 2011 r. Kodeks wyborczy (Dz.U. z 2022 r. poz. 1277 z </w:t>
      </w:r>
      <w:proofErr w:type="spellStart"/>
      <w:r w:rsidRPr="00243CA3">
        <w:rPr>
          <w:color w:val="000000"/>
          <w:sz w:val="24"/>
          <w:szCs w:val="24"/>
        </w:rPr>
        <w:t>późn</w:t>
      </w:r>
      <w:proofErr w:type="spellEnd"/>
      <w:r w:rsidRPr="00243CA3">
        <w:rPr>
          <w:color w:val="000000"/>
          <w:sz w:val="24"/>
          <w:szCs w:val="24"/>
        </w:rPr>
        <w:t>. zm.) Wójt Gminy w dniu wyborów organizuje bezpłatny gminny przewóz pasażerski dla wyborców ujętych w spisie wyborców w stałym obwodzie głosowania</w:t>
      </w:r>
      <w:r w:rsidR="008C237A">
        <w:rPr>
          <w:color w:val="000000"/>
          <w:sz w:val="24"/>
          <w:szCs w:val="24"/>
        </w:rPr>
        <w:t>.</w:t>
      </w:r>
      <w:r w:rsidRPr="00243CA3">
        <w:rPr>
          <w:color w:val="000000"/>
          <w:sz w:val="24"/>
          <w:szCs w:val="24"/>
        </w:rPr>
        <w:t xml:space="preserve"> </w:t>
      </w:r>
    </w:p>
    <w:p w14:paraId="7CC732B7" w14:textId="77777777" w:rsidR="00243CA3" w:rsidRDefault="00243CA3" w:rsidP="00243CA3">
      <w:pPr>
        <w:rPr>
          <w:color w:val="000000"/>
          <w:sz w:val="24"/>
          <w:szCs w:val="24"/>
        </w:rPr>
      </w:pPr>
      <w:r w:rsidRPr="00243CA3">
        <w:rPr>
          <w:color w:val="000000"/>
          <w:sz w:val="24"/>
          <w:szCs w:val="24"/>
        </w:rPr>
        <w:t xml:space="preserve">Mając powyższe na względzie Wójt Gminy Stryszawa informuje, iż w dniu wyborów do jednostek samorządu terytorialnego zarządzonych na dzień 7 kwietnia 2024 r. uruchomione zostaną na terenie Gminy Stryszawa bezpłatne linie komunikacyjne, wg przedstawionych poniżej rozkładów jazdy.   </w:t>
      </w:r>
    </w:p>
    <w:p w14:paraId="192E494C" w14:textId="7CAFBBDE" w:rsidR="00D95AA2" w:rsidRPr="00D95AA2" w:rsidRDefault="00D95AA2" w:rsidP="00243CA3">
      <w:pPr>
        <w:rPr>
          <w:color w:val="000000"/>
          <w:sz w:val="24"/>
          <w:szCs w:val="24"/>
          <w:u w:val="single"/>
        </w:rPr>
      </w:pPr>
      <w:r w:rsidRPr="00D95AA2">
        <w:rPr>
          <w:color w:val="000000"/>
          <w:sz w:val="24"/>
          <w:szCs w:val="24"/>
          <w:u w:val="single"/>
        </w:rPr>
        <w:t xml:space="preserve">ROZKŁADY JAZDY: </w:t>
      </w:r>
    </w:p>
    <w:p w14:paraId="54D47BE2" w14:textId="2D0B910E" w:rsidR="00D95AA2" w:rsidRPr="00D95AA2" w:rsidRDefault="00D95AA2" w:rsidP="00D95AA2">
      <w:pPr>
        <w:rPr>
          <w:color w:val="000000"/>
          <w:sz w:val="24"/>
          <w:szCs w:val="24"/>
        </w:rPr>
      </w:pPr>
      <w:r w:rsidRPr="00D95AA2">
        <w:rPr>
          <w:color w:val="000000"/>
          <w:sz w:val="24"/>
          <w:szCs w:val="24"/>
        </w:rPr>
        <w:t xml:space="preserve">BEZPŁATNY GMINNY PRZEWÓZ PASAŻERSKI w dniu </w:t>
      </w:r>
      <w:r w:rsidR="00243CA3">
        <w:rPr>
          <w:color w:val="000000"/>
          <w:sz w:val="24"/>
          <w:szCs w:val="24"/>
        </w:rPr>
        <w:t>wyborów samorządowych</w:t>
      </w:r>
      <w:r w:rsidRPr="00D95AA2">
        <w:rPr>
          <w:color w:val="000000"/>
          <w:sz w:val="24"/>
          <w:szCs w:val="24"/>
        </w:rPr>
        <w:t xml:space="preserve"> - </w:t>
      </w:r>
      <w:r w:rsidR="00243CA3">
        <w:rPr>
          <w:color w:val="000000"/>
          <w:sz w:val="24"/>
          <w:szCs w:val="24"/>
        </w:rPr>
        <w:t>7</w:t>
      </w:r>
      <w:r w:rsidRPr="00D95AA2">
        <w:rPr>
          <w:color w:val="000000"/>
          <w:sz w:val="24"/>
          <w:szCs w:val="24"/>
        </w:rPr>
        <w:t>.</w:t>
      </w:r>
      <w:r w:rsidR="00243CA3">
        <w:rPr>
          <w:color w:val="000000"/>
          <w:sz w:val="24"/>
          <w:szCs w:val="24"/>
        </w:rPr>
        <w:t>04</w:t>
      </w:r>
      <w:r w:rsidRPr="00D95AA2">
        <w:rPr>
          <w:color w:val="000000"/>
          <w:sz w:val="24"/>
          <w:szCs w:val="24"/>
        </w:rPr>
        <w:t>.202</w:t>
      </w:r>
      <w:r w:rsidR="00243CA3">
        <w:rPr>
          <w:color w:val="000000"/>
          <w:sz w:val="24"/>
          <w:szCs w:val="24"/>
        </w:rPr>
        <w:t>4</w:t>
      </w:r>
      <w:r w:rsidRPr="00D95AA2">
        <w:rPr>
          <w:color w:val="000000"/>
          <w:sz w:val="24"/>
          <w:szCs w:val="24"/>
        </w:rPr>
        <w:t>r.</w:t>
      </w:r>
    </w:p>
    <w:p w14:paraId="6023E2AC" w14:textId="77777777" w:rsidR="00D95AA2" w:rsidRDefault="00D95AA2"/>
    <w:p w14:paraId="75DEDE7B" w14:textId="28CA6776" w:rsidR="00D95AA2" w:rsidRDefault="00DB2688">
      <w:r>
        <w:rPr>
          <w:noProof/>
        </w:rPr>
        <w:drawing>
          <wp:inline distT="0" distB="0" distL="0" distR="0" wp14:anchorId="509919D1" wp14:editId="5E4EEA09">
            <wp:extent cx="5760720" cy="4860290"/>
            <wp:effectExtent l="0" t="0" r="0" b="0"/>
            <wp:docPr id="20474370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5DC3" w14:textId="5983214E" w:rsidR="00752873" w:rsidRDefault="00752873"/>
    <w:p w14:paraId="42CF9637" w14:textId="71304670" w:rsidR="00752873" w:rsidRDefault="00DB2688">
      <w:r>
        <w:rPr>
          <w:noProof/>
        </w:rPr>
        <w:lastRenderedPageBreak/>
        <w:drawing>
          <wp:inline distT="0" distB="0" distL="0" distR="0" wp14:anchorId="4F73D382" wp14:editId="55FEDB79">
            <wp:extent cx="5760720" cy="2965450"/>
            <wp:effectExtent l="0" t="0" r="0" b="6350"/>
            <wp:docPr id="16653479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EE87" w14:textId="77777777" w:rsidR="00752873" w:rsidRDefault="00752873"/>
    <w:p w14:paraId="182210F2" w14:textId="71D12637" w:rsidR="00752873" w:rsidRDefault="00DB2688">
      <w:r>
        <w:rPr>
          <w:noProof/>
        </w:rPr>
        <w:drawing>
          <wp:inline distT="0" distB="0" distL="0" distR="0" wp14:anchorId="47D6AC82" wp14:editId="1EDAF667">
            <wp:extent cx="5315074" cy="6505575"/>
            <wp:effectExtent l="0" t="0" r="0" b="0"/>
            <wp:docPr id="40914460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321" cy="650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0126" w14:textId="77777777" w:rsidR="00752873" w:rsidRDefault="00752873"/>
    <w:p w14:paraId="4F4E63A6" w14:textId="2B344D67" w:rsidR="00752873" w:rsidRDefault="00DB2688">
      <w:r>
        <w:rPr>
          <w:noProof/>
        </w:rPr>
        <w:drawing>
          <wp:inline distT="0" distB="0" distL="0" distR="0" wp14:anchorId="6499BF9C" wp14:editId="4E60BA27">
            <wp:extent cx="5760720" cy="4963795"/>
            <wp:effectExtent l="0" t="0" r="0" b="8255"/>
            <wp:docPr id="159674289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956D" w14:textId="77777777" w:rsidR="00752873" w:rsidRDefault="00752873"/>
    <w:p w14:paraId="385BB9C4" w14:textId="2F5D66CD" w:rsidR="00752873" w:rsidRDefault="00DB2688">
      <w:r>
        <w:rPr>
          <w:noProof/>
        </w:rPr>
        <w:lastRenderedPageBreak/>
        <w:drawing>
          <wp:inline distT="0" distB="0" distL="0" distR="0" wp14:anchorId="04A85160" wp14:editId="495B0BFF">
            <wp:extent cx="5760720" cy="5963285"/>
            <wp:effectExtent l="0" t="0" r="0" b="0"/>
            <wp:docPr id="40526985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F14A" w14:textId="77777777" w:rsidR="00752873" w:rsidRDefault="00752873"/>
    <w:p w14:paraId="109A3424" w14:textId="77777777" w:rsidR="00752873" w:rsidRDefault="00752873"/>
    <w:p w14:paraId="4EE697CF" w14:textId="6E97486A" w:rsidR="00752873" w:rsidRDefault="00752873"/>
    <w:p w14:paraId="5591AF76" w14:textId="539CF450" w:rsidR="00752873" w:rsidRDefault="00DB2688">
      <w:r>
        <w:rPr>
          <w:noProof/>
        </w:rPr>
        <w:drawing>
          <wp:inline distT="0" distB="0" distL="0" distR="0" wp14:anchorId="287FA452" wp14:editId="350C812A">
            <wp:extent cx="5760720" cy="2673985"/>
            <wp:effectExtent l="0" t="0" r="0" b="0"/>
            <wp:docPr id="11434811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602AD" w14:textId="0E4A5CFA" w:rsidR="007E22BC" w:rsidRDefault="007E22BC"/>
    <w:sectPr w:rsidR="007E22BC" w:rsidSect="002751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0"/>
    <w:rsid w:val="00243CA3"/>
    <w:rsid w:val="0027513C"/>
    <w:rsid w:val="00301E50"/>
    <w:rsid w:val="003411B3"/>
    <w:rsid w:val="00684476"/>
    <w:rsid w:val="00752873"/>
    <w:rsid w:val="007E22BC"/>
    <w:rsid w:val="007F77D9"/>
    <w:rsid w:val="008C237A"/>
    <w:rsid w:val="00AE6790"/>
    <w:rsid w:val="00B926B8"/>
    <w:rsid w:val="00C30295"/>
    <w:rsid w:val="00D95AA2"/>
    <w:rsid w:val="00DB2688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BE1C"/>
  <w15:chartTrackingRefBased/>
  <w15:docId w15:val="{1F8459C7-6E0A-4BA8-A0A7-511F926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5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Karolina Malaga</cp:lastModifiedBy>
  <cp:revision>9</cp:revision>
  <cp:lastPrinted>2023-10-05T08:43:00Z</cp:lastPrinted>
  <dcterms:created xsi:type="dcterms:W3CDTF">2023-10-05T07:26:00Z</dcterms:created>
  <dcterms:modified xsi:type="dcterms:W3CDTF">2024-03-27T13:02:00Z</dcterms:modified>
</cp:coreProperties>
</file>