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F24B2" w14:textId="77777777" w:rsidR="00D75FB6" w:rsidRPr="0093606A" w:rsidRDefault="00DD4A51" w:rsidP="00DD4A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06A">
        <w:rPr>
          <w:rFonts w:ascii="Times New Roman" w:hAnsi="Times New Roman" w:cs="Times New Roman"/>
          <w:b/>
          <w:sz w:val="32"/>
          <w:szCs w:val="32"/>
        </w:rPr>
        <w:t>OGŁOSZENIE</w:t>
      </w:r>
    </w:p>
    <w:p w14:paraId="12CF98C8" w14:textId="77777777" w:rsidR="00DD4A51" w:rsidRPr="0080753E" w:rsidRDefault="00DD4A51" w:rsidP="0093606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606A">
        <w:rPr>
          <w:rFonts w:ascii="Times New Roman" w:hAnsi="Times New Roman" w:cs="Times New Roman"/>
          <w:b/>
          <w:sz w:val="32"/>
          <w:szCs w:val="32"/>
        </w:rPr>
        <w:t>o naborze na wolne stanowisko pracy</w:t>
      </w:r>
      <w:r w:rsidR="0080753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80753E" w:rsidRPr="0080753E">
        <w:rPr>
          <w:rFonts w:ascii="Times New Roman" w:hAnsi="Times New Roman" w:cs="Times New Roman"/>
          <w:b/>
          <w:i/>
          <w:sz w:val="32"/>
          <w:szCs w:val="32"/>
        </w:rPr>
        <w:t>„Asystent osobisty osoby niepełnosprawnej”</w:t>
      </w:r>
      <w:r w:rsidR="0080753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14:paraId="4124FB83" w14:textId="77777777" w:rsidR="00EC0061" w:rsidRPr="0093606A" w:rsidRDefault="00EC0061" w:rsidP="009360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D195AD" w14:textId="77777777" w:rsidR="00DD4A51" w:rsidRPr="0093606A" w:rsidRDefault="00DD4A51">
      <w:pPr>
        <w:rPr>
          <w:rFonts w:ascii="Times New Roman" w:hAnsi="Times New Roman" w:cs="Times New Roman"/>
          <w:b/>
          <w:sz w:val="24"/>
          <w:szCs w:val="24"/>
        </w:rPr>
      </w:pPr>
      <w:r w:rsidRPr="00DD4A51">
        <w:rPr>
          <w:rFonts w:ascii="Times New Roman" w:hAnsi="Times New Roman" w:cs="Times New Roman"/>
          <w:sz w:val="24"/>
          <w:szCs w:val="24"/>
        </w:rPr>
        <w:t xml:space="preserve">Kierownik Gminnego Ośrodka Pomocy Społecznej w Stryszawie </w:t>
      </w:r>
      <w:r w:rsidR="0093606A">
        <w:rPr>
          <w:rFonts w:ascii="Times New Roman" w:hAnsi="Times New Roman" w:cs="Times New Roman"/>
          <w:sz w:val="24"/>
          <w:szCs w:val="24"/>
        </w:rPr>
        <w:t xml:space="preserve">ogłasza nabór na </w:t>
      </w:r>
      <w:r w:rsidRPr="00DD4A51">
        <w:rPr>
          <w:rFonts w:ascii="Times New Roman" w:hAnsi="Times New Roman" w:cs="Times New Roman"/>
          <w:sz w:val="24"/>
          <w:szCs w:val="24"/>
        </w:rPr>
        <w:t xml:space="preserve">stanowisko: </w:t>
      </w:r>
      <w:r w:rsidRPr="0093606A">
        <w:rPr>
          <w:rFonts w:ascii="Times New Roman" w:hAnsi="Times New Roman" w:cs="Times New Roman"/>
          <w:b/>
          <w:sz w:val="24"/>
          <w:szCs w:val="24"/>
        </w:rPr>
        <w:t xml:space="preserve">Asystenta osobistego osoby niepełnosprawnej </w:t>
      </w:r>
    </w:p>
    <w:p w14:paraId="7D67D374" w14:textId="77777777" w:rsidR="00DD4A51" w:rsidRPr="00DD4A51" w:rsidRDefault="00DD4A51">
      <w:pPr>
        <w:rPr>
          <w:rFonts w:ascii="Times New Roman" w:hAnsi="Times New Roman" w:cs="Times New Roman"/>
          <w:sz w:val="24"/>
          <w:szCs w:val="24"/>
        </w:rPr>
      </w:pPr>
      <w:r w:rsidRPr="00DD4A51">
        <w:rPr>
          <w:rFonts w:ascii="Times New Roman" w:hAnsi="Times New Roman" w:cs="Times New Roman"/>
          <w:sz w:val="24"/>
          <w:szCs w:val="24"/>
        </w:rPr>
        <w:t xml:space="preserve">Forma zatrudnienia: </w:t>
      </w:r>
      <w:r w:rsidRPr="0093606A">
        <w:rPr>
          <w:rFonts w:ascii="Times New Roman" w:hAnsi="Times New Roman" w:cs="Times New Roman"/>
          <w:b/>
          <w:sz w:val="24"/>
          <w:szCs w:val="24"/>
        </w:rPr>
        <w:t>umowa cywilnoprawna</w:t>
      </w:r>
      <w:r w:rsidRPr="00DD4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7FF88" w14:textId="77777777" w:rsidR="00DD4A51" w:rsidRPr="00DD4A51" w:rsidRDefault="00DD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</w:t>
      </w:r>
      <w:r w:rsidRPr="00DD4A51">
        <w:rPr>
          <w:rFonts w:ascii="Times New Roman" w:hAnsi="Times New Roman" w:cs="Times New Roman"/>
          <w:sz w:val="24"/>
          <w:szCs w:val="24"/>
        </w:rPr>
        <w:t xml:space="preserve"> osób:</w:t>
      </w:r>
      <w:r w:rsidR="0093606A">
        <w:rPr>
          <w:rFonts w:ascii="Times New Roman" w:hAnsi="Times New Roman" w:cs="Times New Roman"/>
          <w:sz w:val="24"/>
          <w:szCs w:val="24"/>
        </w:rPr>
        <w:t xml:space="preserve"> </w:t>
      </w:r>
      <w:r w:rsidR="0093606A" w:rsidRPr="0093606A">
        <w:rPr>
          <w:rFonts w:ascii="Times New Roman" w:hAnsi="Times New Roman" w:cs="Times New Roman"/>
          <w:b/>
          <w:sz w:val="24"/>
          <w:szCs w:val="24"/>
        </w:rPr>
        <w:t>2 osoby</w:t>
      </w:r>
    </w:p>
    <w:p w14:paraId="0082B796" w14:textId="77777777" w:rsidR="00DD4A51" w:rsidRPr="00DD4A51" w:rsidRDefault="00936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3606A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31C9AB4B" w14:textId="77777777" w:rsidR="00DD4A51" w:rsidRDefault="00DD4A51" w:rsidP="0093606A">
      <w:pPr>
        <w:jc w:val="both"/>
        <w:rPr>
          <w:rFonts w:ascii="Times New Roman" w:hAnsi="Times New Roman" w:cs="Times New Roman"/>
          <w:sz w:val="24"/>
          <w:szCs w:val="24"/>
        </w:rPr>
      </w:pPr>
      <w:r w:rsidRPr="00DD4A51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kwalifikacje zawo</w:t>
      </w:r>
      <w:r w:rsidR="00300F7F">
        <w:rPr>
          <w:rFonts w:ascii="Times New Roman" w:hAnsi="Times New Roman" w:cs="Times New Roman"/>
          <w:sz w:val="24"/>
          <w:szCs w:val="24"/>
        </w:rPr>
        <w:t>dowe w kierunkach: asystent osoby</w:t>
      </w:r>
      <w:r>
        <w:rPr>
          <w:rFonts w:ascii="Times New Roman" w:hAnsi="Times New Roman" w:cs="Times New Roman"/>
          <w:sz w:val="24"/>
          <w:szCs w:val="24"/>
        </w:rPr>
        <w:t xml:space="preserve"> niepełnosprawnej (zgodnie </w:t>
      </w:r>
      <w:r w:rsidR="009360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Rozporządzeniem Ministra Pracy i Polity</w:t>
      </w:r>
      <w:r w:rsidR="0093606A">
        <w:rPr>
          <w:rFonts w:ascii="Times New Roman" w:hAnsi="Times New Roman" w:cs="Times New Roman"/>
          <w:sz w:val="24"/>
          <w:szCs w:val="24"/>
        </w:rPr>
        <w:t>ki Społecznej z dnia 7 sierpnia</w:t>
      </w:r>
      <w:r>
        <w:rPr>
          <w:rFonts w:ascii="Times New Roman" w:hAnsi="Times New Roman" w:cs="Times New Roman"/>
          <w:sz w:val="24"/>
          <w:szCs w:val="24"/>
        </w:rPr>
        <w:t xml:space="preserve"> 2014 r. w sprawie klasyfikacji </w:t>
      </w:r>
      <w:r w:rsidR="00145CDA">
        <w:rPr>
          <w:rFonts w:ascii="Times New Roman" w:hAnsi="Times New Roman" w:cs="Times New Roman"/>
          <w:sz w:val="24"/>
          <w:szCs w:val="24"/>
        </w:rPr>
        <w:t xml:space="preserve">zawodów i specjalności </w:t>
      </w:r>
      <w:r>
        <w:rPr>
          <w:rFonts w:ascii="Times New Roman" w:hAnsi="Times New Roman" w:cs="Times New Roman"/>
          <w:sz w:val="24"/>
          <w:szCs w:val="24"/>
        </w:rPr>
        <w:t xml:space="preserve"> na potrzeby rynku pracy oraz zakresu jej stosowa</w:t>
      </w:r>
      <w:r w:rsidR="0093606A">
        <w:rPr>
          <w:rFonts w:ascii="Times New Roman" w:hAnsi="Times New Roman" w:cs="Times New Roman"/>
          <w:sz w:val="24"/>
          <w:szCs w:val="24"/>
        </w:rPr>
        <w:t>nia) lub opiekun osoby starszej lub opiekun medyczny;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D1FC3" w14:textId="77777777" w:rsidR="00DD4A51" w:rsidRDefault="00F34E72" w:rsidP="00936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osoba posiadająca co najmniej 6-cio miesięczne, udokumentowane doświadczenie </w:t>
      </w:r>
      <w:r w:rsidR="009360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udzielaniu be</w:t>
      </w:r>
      <w:r w:rsidR="0093606A">
        <w:rPr>
          <w:rFonts w:ascii="Times New Roman" w:hAnsi="Times New Roman" w:cs="Times New Roman"/>
          <w:sz w:val="24"/>
          <w:szCs w:val="24"/>
        </w:rPr>
        <w:t>zpośredniej pomocy osobom niepełnosprawnym</w:t>
      </w:r>
      <w:r>
        <w:rPr>
          <w:rFonts w:ascii="Times New Roman" w:hAnsi="Times New Roman" w:cs="Times New Roman"/>
          <w:sz w:val="24"/>
          <w:szCs w:val="24"/>
        </w:rPr>
        <w:t xml:space="preserve"> np.</w:t>
      </w:r>
      <w:r w:rsidR="0093606A">
        <w:rPr>
          <w:rFonts w:ascii="Times New Roman" w:hAnsi="Times New Roman" w:cs="Times New Roman"/>
          <w:sz w:val="24"/>
          <w:szCs w:val="24"/>
        </w:rPr>
        <w:t xml:space="preserve"> doświadczenie </w:t>
      </w:r>
      <w:r w:rsidR="00300F7F">
        <w:rPr>
          <w:rFonts w:ascii="Times New Roman" w:hAnsi="Times New Roman" w:cs="Times New Roman"/>
          <w:sz w:val="24"/>
          <w:szCs w:val="24"/>
        </w:rPr>
        <w:br/>
      </w:r>
      <w:r w:rsidR="0093606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06A">
        <w:rPr>
          <w:rFonts w:ascii="Times New Roman" w:hAnsi="Times New Roman" w:cs="Times New Roman"/>
          <w:sz w:val="24"/>
          <w:szCs w:val="24"/>
        </w:rPr>
        <w:t>udzielaniu</w:t>
      </w:r>
      <w:r>
        <w:rPr>
          <w:rFonts w:ascii="Times New Roman" w:hAnsi="Times New Roman" w:cs="Times New Roman"/>
          <w:sz w:val="24"/>
          <w:szCs w:val="24"/>
        </w:rPr>
        <w:t xml:space="preserve"> wsparcia osobom niepełno</w:t>
      </w:r>
      <w:r w:rsidR="0093606A">
        <w:rPr>
          <w:rFonts w:ascii="Times New Roman" w:hAnsi="Times New Roman" w:cs="Times New Roman"/>
          <w:sz w:val="24"/>
          <w:szCs w:val="24"/>
        </w:rPr>
        <w:t>sprawnym w formie wolontariatu;</w:t>
      </w:r>
    </w:p>
    <w:p w14:paraId="12782DB5" w14:textId="77777777" w:rsidR="00F34E72" w:rsidRDefault="00F34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od psychologa o braku przeciwwskazań do wykonywania usługi wsparcia na rzecz dzieci niepełnosprawnych do 16 roku życia</w:t>
      </w:r>
      <w:r w:rsidR="0093606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E3AE1" w14:textId="77777777" w:rsidR="00145CDA" w:rsidRDefault="00C12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360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606A" w:rsidRPr="0093606A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30A59BD3" w14:textId="77777777" w:rsidR="00C12AB6" w:rsidRDefault="00C12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samodzielność, komunikatywność, empatia, asertywność, odpowiedzialność</w:t>
      </w:r>
      <w:r w:rsidR="0093606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7B3D2" w14:textId="77777777" w:rsidR="00145CDA" w:rsidRDefault="0093606A" w:rsidP="00145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3606A">
        <w:rPr>
          <w:rFonts w:ascii="Times New Roman" w:hAnsi="Times New Roman" w:cs="Times New Roman"/>
          <w:b/>
          <w:sz w:val="24"/>
          <w:szCs w:val="24"/>
        </w:rPr>
        <w:t>ZAKRES WYKONYWANYCH ZADAŃ:</w:t>
      </w:r>
    </w:p>
    <w:p w14:paraId="2B9A7065" w14:textId="77777777" w:rsidR="00145CDA" w:rsidRDefault="00145CDA" w:rsidP="00145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2686B">
        <w:rPr>
          <w:rFonts w:ascii="Times New Roman" w:hAnsi="Times New Roman" w:cs="Times New Roman"/>
          <w:sz w:val="24"/>
          <w:szCs w:val="24"/>
        </w:rPr>
        <w:t>pomoc na rzecz osób wspieranych</w:t>
      </w:r>
      <w:r>
        <w:rPr>
          <w:rFonts w:ascii="Times New Roman" w:hAnsi="Times New Roman" w:cs="Times New Roman"/>
          <w:sz w:val="24"/>
          <w:szCs w:val="24"/>
        </w:rPr>
        <w:t xml:space="preserve"> w zakresie wyjścia, powrotu w wybrane przez osobę niepełnosprawną miejsce (np. dom, praca, placówki oświatowe i szkoleniowe, świątynie, placówki służby zdrowia i rehabilitacyjne, gabinety lekarskie i terapeutyczne, urzędy, znajomi, rodzina, instytucje finansowe, wydarzenia kulturalne, rozrywkowe, społeczne, sportowe);</w:t>
      </w:r>
    </w:p>
    <w:p w14:paraId="5ED6A077" w14:textId="77777777" w:rsidR="00145CDA" w:rsidRDefault="00145CDA" w:rsidP="00145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pomoc na rzecz osób niepełnosprawnych z zastrzeżeniem ich aktywnego udziału przy wykonywaniu zakupów;</w:t>
      </w:r>
    </w:p>
    <w:p w14:paraId="6AD6E3E6" w14:textId="77777777" w:rsidR="00145CDA" w:rsidRDefault="00145CDA" w:rsidP="00145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pomoc na rzecz osób niepełnosprawnych w załatwianiu spraw urzędowych</w:t>
      </w:r>
      <w:r w:rsidR="00B2686B">
        <w:rPr>
          <w:rFonts w:ascii="Times New Roman" w:hAnsi="Times New Roman" w:cs="Times New Roman"/>
          <w:sz w:val="24"/>
          <w:szCs w:val="24"/>
        </w:rPr>
        <w:t>;</w:t>
      </w:r>
    </w:p>
    <w:p w14:paraId="50F1D342" w14:textId="77777777" w:rsidR="00145CDA" w:rsidRDefault="00145CDA" w:rsidP="00145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pomoc na rzecz osób niepełnosprawnych w nawiązywaniu kontaktu/współpracy z różnego rodzaju organizacjami, korzystaniu z dóbr kultury</w:t>
      </w:r>
      <w:r w:rsidR="00B2686B">
        <w:rPr>
          <w:rFonts w:ascii="Times New Roman" w:hAnsi="Times New Roman" w:cs="Times New Roman"/>
          <w:sz w:val="24"/>
          <w:szCs w:val="24"/>
        </w:rPr>
        <w:t xml:space="preserve"> itp.;</w:t>
      </w:r>
    </w:p>
    <w:p w14:paraId="6842699C" w14:textId="77777777" w:rsidR="00B2686B" w:rsidRDefault="00145CDA" w:rsidP="00145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pomoc na rzecz osób niepełnosp</w:t>
      </w:r>
      <w:r w:rsidR="00B2686B">
        <w:rPr>
          <w:rFonts w:ascii="Times New Roman" w:hAnsi="Times New Roman" w:cs="Times New Roman"/>
          <w:sz w:val="24"/>
          <w:szCs w:val="24"/>
        </w:rPr>
        <w:t>rawnych w wykonywaniu czynnościach</w:t>
      </w:r>
      <w:r>
        <w:rPr>
          <w:rFonts w:ascii="Times New Roman" w:hAnsi="Times New Roman" w:cs="Times New Roman"/>
          <w:sz w:val="24"/>
          <w:szCs w:val="24"/>
        </w:rPr>
        <w:t xml:space="preserve"> dnia codziennego</w:t>
      </w:r>
      <w:r w:rsidR="00B2686B">
        <w:rPr>
          <w:rFonts w:ascii="Times New Roman" w:hAnsi="Times New Roman" w:cs="Times New Roman"/>
          <w:sz w:val="24"/>
          <w:szCs w:val="24"/>
        </w:rPr>
        <w:t>;</w:t>
      </w:r>
    </w:p>
    <w:p w14:paraId="56DA6F52" w14:textId="77777777" w:rsidR="00D5459F" w:rsidRDefault="00B2686B" w:rsidP="00145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B2686B">
        <w:rPr>
          <w:rFonts w:ascii="Times New Roman" w:hAnsi="Times New Roman" w:cs="Times New Roman"/>
          <w:b/>
          <w:sz w:val="24"/>
          <w:szCs w:val="24"/>
        </w:rPr>
        <w:t>CZAS TRWANIA USŁUG ASYSTENTA OSOBY NIEPEŁNOSPRAWNEJ:</w:t>
      </w:r>
    </w:p>
    <w:p w14:paraId="14ED7AFA" w14:textId="77777777" w:rsidR="00D5459F" w:rsidRDefault="00D5459F" w:rsidP="00145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asystenta </w:t>
      </w:r>
      <w:r w:rsidR="00B2686B">
        <w:rPr>
          <w:rFonts w:ascii="Times New Roman" w:hAnsi="Times New Roman" w:cs="Times New Roman"/>
          <w:sz w:val="24"/>
          <w:szCs w:val="24"/>
        </w:rPr>
        <w:t>osobistego</w:t>
      </w:r>
      <w:r>
        <w:rPr>
          <w:rFonts w:ascii="Times New Roman" w:hAnsi="Times New Roman" w:cs="Times New Roman"/>
          <w:sz w:val="24"/>
          <w:szCs w:val="24"/>
        </w:rPr>
        <w:t xml:space="preserve"> osoby niepełnosprawnej mogą być realizowane pr</w:t>
      </w:r>
      <w:r w:rsidR="00B2686B">
        <w:rPr>
          <w:rFonts w:ascii="Times New Roman" w:hAnsi="Times New Roman" w:cs="Times New Roman"/>
          <w:sz w:val="24"/>
          <w:szCs w:val="24"/>
        </w:rPr>
        <w:t xml:space="preserve">zez 7 dni </w:t>
      </w:r>
      <w:r w:rsidR="00B2686B">
        <w:rPr>
          <w:rFonts w:ascii="Times New Roman" w:hAnsi="Times New Roman" w:cs="Times New Roman"/>
          <w:sz w:val="24"/>
          <w:szCs w:val="24"/>
        </w:rPr>
        <w:br/>
        <w:t>w tygodniu w godzinach</w:t>
      </w:r>
      <w:r>
        <w:rPr>
          <w:rFonts w:ascii="Times New Roman" w:hAnsi="Times New Roman" w:cs="Times New Roman"/>
          <w:sz w:val="24"/>
          <w:szCs w:val="24"/>
        </w:rPr>
        <w:t xml:space="preserve"> od 7.00 do 22.00 – w zależności od potrzeb. Koszt jednej godziny zegarowej </w:t>
      </w:r>
      <w:r w:rsidR="00B2686B">
        <w:rPr>
          <w:rFonts w:ascii="Times New Roman" w:hAnsi="Times New Roman" w:cs="Times New Roman"/>
          <w:sz w:val="24"/>
          <w:szCs w:val="24"/>
        </w:rPr>
        <w:t>wynagrodzenia z tytułu</w:t>
      </w:r>
      <w:r>
        <w:rPr>
          <w:rFonts w:ascii="Times New Roman" w:hAnsi="Times New Roman" w:cs="Times New Roman"/>
          <w:sz w:val="24"/>
          <w:szCs w:val="24"/>
        </w:rPr>
        <w:t xml:space="preserve"> świadczenia usług asystenta</w:t>
      </w:r>
      <w:r w:rsidR="00B2686B">
        <w:rPr>
          <w:rFonts w:ascii="Times New Roman" w:hAnsi="Times New Roman" w:cs="Times New Roman"/>
          <w:sz w:val="24"/>
          <w:szCs w:val="24"/>
        </w:rPr>
        <w:t xml:space="preserve"> nie może przekroczyć</w:t>
      </w:r>
      <w:r>
        <w:rPr>
          <w:rFonts w:ascii="Times New Roman" w:hAnsi="Times New Roman" w:cs="Times New Roman"/>
          <w:sz w:val="24"/>
          <w:szCs w:val="24"/>
        </w:rPr>
        <w:t xml:space="preserve"> 40,00 zł. </w:t>
      </w:r>
    </w:p>
    <w:p w14:paraId="759388A8" w14:textId="77777777" w:rsidR="00D5459F" w:rsidRPr="00B2686B" w:rsidRDefault="00D5459F" w:rsidP="00145C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2686B" w:rsidRPr="00B2686B">
        <w:rPr>
          <w:rFonts w:ascii="Times New Roman" w:hAnsi="Times New Roman" w:cs="Times New Roman"/>
          <w:b/>
          <w:sz w:val="24"/>
          <w:szCs w:val="24"/>
        </w:rPr>
        <w:t>WTMAGANE DOKUMENTY:</w:t>
      </w:r>
    </w:p>
    <w:p w14:paraId="37EE8BF1" w14:textId="77777777" w:rsidR="00D5459F" w:rsidRDefault="00D5459F" w:rsidP="00145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podanie o przyjęcie do pracy</w:t>
      </w:r>
      <w:r w:rsidR="00B2686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B8094" w14:textId="77777777" w:rsidR="00D5459F" w:rsidRDefault="00D5459F" w:rsidP="00145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CV z klauzulą: „</w:t>
      </w:r>
      <w:r w:rsidR="001058E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świadczam, że zostałam/em poinformowany że adminis</w:t>
      </w:r>
      <w:r w:rsidR="00B2686B">
        <w:rPr>
          <w:rFonts w:ascii="Times New Roman" w:hAnsi="Times New Roman" w:cs="Times New Roman"/>
          <w:sz w:val="24"/>
          <w:szCs w:val="24"/>
        </w:rPr>
        <w:t>tratorem moich danych osobowych</w:t>
      </w:r>
      <w:r>
        <w:rPr>
          <w:rFonts w:ascii="Times New Roman" w:hAnsi="Times New Roman" w:cs="Times New Roman"/>
          <w:sz w:val="24"/>
          <w:szCs w:val="24"/>
        </w:rPr>
        <w:t xml:space="preserve"> jest GOPS w Stryszawie z</w:t>
      </w:r>
      <w:r w:rsidR="00B2686B">
        <w:rPr>
          <w:rFonts w:ascii="Times New Roman" w:hAnsi="Times New Roman" w:cs="Times New Roman"/>
          <w:sz w:val="24"/>
          <w:szCs w:val="24"/>
        </w:rPr>
        <w:t xml:space="preserve"> siedzibą 34-2045 Stryszawa 18,</w:t>
      </w:r>
      <w:r>
        <w:rPr>
          <w:rFonts w:ascii="Times New Roman" w:hAnsi="Times New Roman" w:cs="Times New Roman"/>
          <w:sz w:val="24"/>
          <w:szCs w:val="24"/>
        </w:rPr>
        <w:t xml:space="preserve"> kontakt do inspektora danych osobowych: </w:t>
      </w:r>
      <w:hyperlink r:id="rId6" w:history="1">
        <w:r w:rsidRPr="003C3CFF">
          <w:rPr>
            <w:rStyle w:val="Hipercze"/>
            <w:rFonts w:ascii="Times New Roman" w:hAnsi="Times New Roman" w:cs="Times New Roman"/>
            <w:sz w:val="24"/>
            <w:szCs w:val="24"/>
          </w:rPr>
          <w:t>iod@stryszawa.pl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B2686B">
        <w:rPr>
          <w:rFonts w:ascii="Times New Roman" w:hAnsi="Times New Roman" w:cs="Times New Roman"/>
          <w:sz w:val="24"/>
          <w:szCs w:val="24"/>
        </w:rPr>
        <w:t xml:space="preserve"> wyrażam zgodę na przetwarzanie moich danych osobowych</w:t>
      </w:r>
      <w:r>
        <w:rPr>
          <w:rFonts w:ascii="Times New Roman" w:hAnsi="Times New Roman" w:cs="Times New Roman"/>
          <w:sz w:val="24"/>
          <w:szCs w:val="24"/>
        </w:rPr>
        <w:t xml:space="preserve"> przez GOPS w Stryszawie w zakresie niezbędnym </w:t>
      </w:r>
      <w:r w:rsidR="00B2686B">
        <w:rPr>
          <w:rFonts w:ascii="Times New Roman" w:hAnsi="Times New Roman" w:cs="Times New Roman"/>
          <w:sz w:val="24"/>
          <w:szCs w:val="24"/>
        </w:rPr>
        <w:t>do  procesu</w:t>
      </w:r>
      <w:r>
        <w:rPr>
          <w:rFonts w:ascii="Times New Roman" w:hAnsi="Times New Roman" w:cs="Times New Roman"/>
          <w:sz w:val="24"/>
          <w:szCs w:val="24"/>
        </w:rPr>
        <w:t xml:space="preserve"> rekrutacji </w:t>
      </w:r>
      <w:r w:rsidR="00B268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</w:t>
      </w:r>
      <w:r w:rsidR="00E83D04">
        <w:rPr>
          <w:rFonts w:ascii="Times New Roman" w:hAnsi="Times New Roman" w:cs="Times New Roman"/>
          <w:sz w:val="24"/>
          <w:szCs w:val="24"/>
        </w:rPr>
        <w:t xml:space="preserve">atrudnienia zgodnie z zapisami </w:t>
      </w:r>
      <w:r w:rsidR="00E83D04" w:rsidRPr="006609CF">
        <w:rPr>
          <w:rFonts w:ascii="Times New Roman" w:hAnsi="Times New Roman" w:cs="Times New Roman"/>
          <w:sz w:val="24"/>
          <w:szCs w:val="24"/>
        </w:rPr>
        <w:t>Rozporządzenia Parlamentu Euro</w:t>
      </w:r>
      <w:r w:rsidR="00E83D04">
        <w:rPr>
          <w:rFonts w:ascii="Times New Roman" w:hAnsi="Times New Roman" w:cs="Times New Roman"/>
          <w:sz w:val="24"/>
          <w:szCs w:val="24"/>
        </w:rPr>
        <w:t xml:space="preserve">pejskiego i Rady (UE) 20168679 </w:t>
      </w:r>
      <w:r w:rsidR="00E83D04" w:rsidRPr="006609CF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</w:t>
      </w:r>
      <w:r w:rsidR="00E83D04" w:rsidRPr="006609CF">
        <w:rPr>
          <w:rFonts w:ascii="Times New Roman" w:hAnsi="Times New Roman" w:cs="Times New Roman"/>
          <w:sz w:val="24"/>
          <w:szCs w:val="24"/>
        </w:rPr>
        <w:br/>
        <w:t>z przetwarzaniem danych osobowych i w sprawie swobodnego przepływu takich danych oraz uchylenia dyrektywy 95/46/WE</w:t>
      </w:r>
      <w:r w:rsidR="00B2686B">
        <w:rPr>
          <w:rFonts w:ascii="Times New Roman" w:hAnsi="Times New Roman" w:cs="Times New Roman"/>
          <w:sz w:val="24"/>
          <w:szCs w:val="24"/>
        </w:rPr>
        <w:t>;</w:t>
      </w:r>
    </w:p>
    <w:p w14:paraId="7E009A68" w14:textId="77777777" w:rsidR="00DB0F54" w:rsidRDefault="00DB0F54" w:rsidP="00145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kopie dokumentów potwierdzających wykształcenie oraz kopie dokumentów potwierdzające posiadanie kwalifikacji zawodowych</w:t>
      </w:r>
      <w:r w:rsidR="00B2686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09684" w14:textId="77777777" w:rsidR="00DB0F54" w:rsidRDefault="00DB0F54" w:rsidP="00145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kopie świadectw pracy, ewentualnie referencje z zakładów pracy</w:t>
      </w:r>
      <w:r w:rsidR="00B2686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4733" w14:textId="77777777" w:rsidR="00345B2E" w:rsidRDefault="00DB0F54" w:rsidP="00345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zaświadczenie od psychologa </w:t>
      </w:r>
      <w:r w:rsidR="00345B2E">
        <w:rPr>
          <w:rFonts w:ascii="Times New Roman" w:hAnsi="Times New Roman" w:cs="Times New Roman"/>
          <w:sz w:val="24"/>
          <w:szCs w:val="24"/>
        </w:rPr>
        <w:t xml:space="preserve">o braku przeciwwskazań do wykonywania usługi wsparcia na rzecz </w:t>
      </w:r>
      <w:r w:rsidR="00EC0061">
        <w:rPr>
          <w:rFonts w:ascii="Times New Roman" w:hAnsi="Times New Roman" w:cs="Times New Roman"/>
          <w:sz w:val="24"/>
          <w:szCs w:val="24"/>
        </w:rPr>
        <w:t>D</w:t>
      </w:r>
      <w:r w:rsidR="00345B2E">
        <w:rPr>
          <w:rFonts w:ascii="Times New Roman" w:hAnsi="Times New Roman" w:cs="Times New Roman"/>
          <w:sz w:val="24"/>
          <w:szCs w:val="24"/>
        </w:rPr>
        <w:t>zieci niepełnosprawnych do 16 roku życia</w:t>
      </w:r>
      <w:r w:rsidR="00EC0061">
        <w:rPr>
          <w:rFonts w:ascii="Times New Roman" w:hAnsi="Times New Roman" w:cs="Times New Roman"/>
          <w:sz w:val="24"/>
          <w:szCs w:val="24"/>
        </w:rPr>
        <w:t>;</w:t>
      </w:r>
      <w:r w:rsidR="00345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77C77" w14:textId="77777777" w:rsidR="00345B2E" w:rsidRDefault="00345B2E" w:rsidP="00345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C0061" w:rsidRPr="00EC0061">
        <w:rPr>
          <w:rFonts w:ascii="Times New Roman" w:hAnsi="Times New Roman" w:cs="Times New Roman"/>
          <w:b/>
          <w:sz w:val="24"/>
          <w:szCs w:val="24"/>
        </w:rPr>
        <w:t>TERMIN I SPOSÓB SKŁADANIA OFERT:</w:t>
      </w:r>
      <w:r w:rsidR="00EC0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ED4B1" w14:textId="77777777" w:rsidR="0093606A" w:rsidRDefault="0093606A" w:rsidP="00924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należy składać osobiście w siedzibie Gminnego Ośrodka Pomocy Społecznej </w:t>
      </w:r>
      <w:r w:rsidR="00EC00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Stryszawie </w:t>
      </w:r>
      <w:r w:rsidR="00EC0061">
        <w:rPr>
          <w:rFonts w:ascii="Times New Roman" w:hAnsi="Times New Roman" w:cs="Times New Roman"/>
          <w:sz w:val="24"/>
          <w:szCs w:val="24"/>
        </w:rPr>
        <w:t xml:space="preserve">(Stryszawa 18, 34-205 Stryszawa) </w:t>
      </w:r>
      <w:r>
        <w:rPr>
          <w:rFonts w:ascii="Times New Roman" w:hAnsi="Times New Roman" w:cs="Times New Roman"/>
          <w:sz w:val="24"/>
          <w:szCs w:val="24"/>
        </w:rPr>
        <w:t>lub drogą pocztową na adres: Stryszawa 18,</w:t>
      </w:r>
      <w:r w:rsidR="00EC00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34-205 Stryszawa w t</w:t>
      </w:r>
      <w:r w:rsidR="00887294">
        <w:rPr>
          <w:rFonts w:ascii="Times New Roman" w:hAnsi="Times New Roman" w:cs="Times New Roman"/>
          <w:sz w:val="24"/>
          <w:szCs w:val="24"/>
        </w:rPr>
        <w:t>erminie nieprzekraczającym do 18</w:t>
      </w:r>
      <w:r>
        <w:rPr>
          <w:rFonts w:ascii="Times New Roman" w:hAnsi="Times New Roman" w:cs="Times New Roman"/>
          <w:sz w:val="24"/>
          <w:szCs w:val="24"/>
        </w:rPr>
        <w:t xml:space="preserve"> stycznia 2021. </w:t>
      </w:r>
      <w:r w:rsidR="0092471D">
        <w:rPr>
          <w:rFonts w:ascii="Times New Roman" w:hAnsi="Times New Roman" w:cs="Times New Roman"/>
          <w:sz w:val="24"/>
          <w:szCs w:val="24"/>
        </w:rPr>
        <w:t>W razie pytań proszę o kontakt: 33 </w:t>
      </w:r>
      <w:r w:rsidR="00300F7F">
        <w:rPr>
          <w:rFonts w:ascii="Times New Roman" w:hAnsi="Times New Roman" w:cs="Times New Roman"/>
          <w:sz w:val="24"/>
          <w:szCs w:val="24"/>
        </w:rPr>
        <w:t>876 48 82 (wewnętrzny: 16 lub 17</w:t>
      </w:r>
      <w:r w:rsidR="0092471D">
        <w:rPr>
          <w:rFonts w:ascii="Times New Roman" w:hAnsi="Times New Roman" w:cs="Times New Roman"/>
          <w:sz w:val="24"/>
          <w:szCs w:val="24"/>
        </w:rPr>
        <w:t>).</w:t>
      </w:r>
    </w:p>
    <w:p w14:paraId="5BA2870E" w14:textId="77777777" w:rsidR="00EC0061" w:rsidRDefault="00EC0061" w:rsidP="00345B2E">
      <w:pPr>
        <w:rPr>
          <w:rFonts w:ascii="Times New Roman" w:hAnsi="Times New Roman" w:cs="Times New Roman"/>
          <w:sz w:val="24"/>
          <w:szCs w:val="24"/>
        </w:rPr>
      </w:pPr>
    </w:p>
    <w:p w14:paraId="05240E90" w14:textId="77777777" w:rsidR="00EC0061" w:rsidRDefault="00EC0061" w:rsidP="00345B2E">
      <w:pPr>
        <w:rPr>
          <w:rFonts w:ascii="Times New Roman" w:hAnsi="Times New Roman" w:cs="Times New Roman"/>
          <w:sz w:val="24"/>
          <w:szCs w:val="24"/>
        </w:rPr>
      </w:pPr>
    </w:p>
    <w:p w14:paraId="534F620F" w14:textId="77777777" w:rsidR="00EC0061" w:rsidRPr="00EC0061" w:rsidRDefault="00EC0061" w:rsidP="00EC0061">
      <w:pPr>
        <w:jc w:val="right"/>
        <w:rPr>
          <w:rFonts w:ascii="Times New Roman" w:hAnsi="Times New Roman" w:cs="Times New Roman"/>
          <w:sz w:val="20"/>
          <w:szCs w:val="20"/>
        </w:rPr>
      </w:pPr>
      <w:r w:rsidRPr="00EC0061">
        <w:rPr>
          <w:rFonts w:ascii="Times New Roman" w:hAnsi="Times New Roman" w:cs="Times New Roman"/>
          <w:sz w:val="20"/>
          <w:szCs w:val="20"/>
        </w:rPr>
        <w:t xml:space="preserve">Irena </w:t>
      </w:r>
      <w:proofErr w:type="spellStart"/>
      <w:r w:rsidRPr="00EC0061">
        <w:rPr>
          <w:rFonts w:ascii="Times New Roman" w:hAnsi="Times New Roman" w:cs="Times New Roman"/>
          <w:sz w:val="20"/>
          <w:szCs w:val="20"/>
        </w:rPr>
        <w:t>Hutniczak</w:t>
      </w:r>
      <w:proofErr w:type="spellEnd"/>
      <w:r w:rsidRPr="00EC0061">
        <w:rPr>
          <w:rFonts w:ascii="Times New Roman" w:hAnsi="Times New Roman" w:cs="Times New Roman"/>
          <w:sz w:val="20"/>
          <w:szCs w:val="20"/>
        </w:rPr>
        <w:t xml:space="preserve"> – </w:t>
      </w:r>
    </w:p>
    <w:p w14:paraId="2771B8AF" w14:textId="77777777" w:rsidR="0093606A" w:rsidRPr="00EC0061" w:rsidRDefault="00EC0061" w:rsidP="00EC0061">
      <w:pPr>
        <w:jc w:val="right"/>
        <w:rPr>
          <w:rFonts w:ascii="Times New Roman" w:hAnsi="Times New Roman" w:cs="Times New Roman"/>
          <w:sz w:val="20"/>
          <w:szCs w:val="20"/>
        </w:rPr>
      </w:pPr>
      <w:r w:rsidRPr="00EC0061">
        <w:rPr>
          <w:rFonts w:ascii="Times New Roman" w:hAnsi="Times New Roman" w:cs="Times New Roman"/>
          <w:sz w:val="20"/>
          <w:szCs w:val="20"/>
        </w:rPr>
        <w:t xml:space="preserve">Kierownik </w:t>
      </w:r>
      <w:r w:rsidR="0093606A" w:rsidRPr="00EC0061">
        <w:rPr>
          <w:rFonts w:ascii="Times New Roman" w:hAnsi="Times New Roman" w:cs="Times New Roman"/>
          <w:sz w:val="20"/>
          <w:szCs w:val="20"/>
        </w:rPr>
        <w:t>Gminnego Ośrodka Pomocy Społecznej w Stryszawie</w:t>
      </w:r>
    </w:p>
    <w:p w14:paraId="50C6E63E" w14:textId="77777777" w:rsidR="00DB0F54" w:rsidRDefault="00DB0F54" w:rsidP="00145C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BBC1A" w14:textId="77777777" w:rsidR="009238F8" w:rsidRDefault="009238F8" w:rsidP="00145C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C1AA6" w14:textId="77777777" w:rsidR="00145CDA" w:rsidRPr="00DD4A51" w:rsidRDefault="00145CDA" w:rsidP="00145C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5CDA" w:rsidRPr="00DD4A51" w:rsidSect="00D7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A5659" w14:textId="77777777" w:rsidR="00DB0638" w:rsidRDefault="00DB0638" w:rsidP="00C12AB6">
      <w:pPr>
        <w:spacing w:after="0" w:line="240" w:lineRule="auto"/>
      </w:pPr>
      <w:r>
        <w:separator/>
      </w:r>
    </w:p>
  </w:endnote>
  <w:endnote w:type="continuationSeparator" w:id="0">
    <w:p w14:paraId="788BB7B5" w14:textId="77777777" w:rsidR="00DB0638" w:rsidRDefault="00DB0638" w:rsidP="00C1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0EDA7" w14:textId="77777777" w:rsidR="00DB0638" w:rsidRDefault="00DB0638" w:rsidP="00C12AB6">
      <w:pPr>
        <w:spacing w:after="0" w:line="240" w:lineRule="auto"/>
      </w:pPr>
      <w:r>
        <w:separator/>
      </w:r>
    </w:p>
  </w:footnote>
  <w:footnote w:type="continuationSeparator" w:id="0">
    <w:p w14:paraId="49B3A4DF" w14:textId="77777777" w:rsidR="00DB0638" w:rsidRDefault="00DB0638" w:rsidP="00C12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A51"/>
    <w:rsid w:val="00007687"/>
    <w:rsid w:val="001058EB"/>
    <w:rsid w:val="00145CDA"/>
    <w:rsid w:val="00300F7F"/>
    <w:rsid w:val="00345B2E"/>
    <w:rsid w:val="003D10F8"/>
    <w:rsid w:val="00500AB4"/>
    <w:rsid w:val="0052053B"/>
    <w:rsid w:val="0080753E"/>
    <w:rsid w:val="00887294"/>
    <w:rsid w:val="008D441A"/>
    <w:rsid w:val="009238F8"/>
    <w:rsid w:val="0092471D"/>
    <w:rsid w:val="0093606A"/>
    <w:rsid w:val="00A60F28"/>
    <w:rsid w:val="00AF3E9D"/>
    <w:rsid w:val="00B2686B"/>
    <w:rsid w:val="00BB3D4E"/>
    <w:rsid w:val="00C12AB6"/>
    <w:rsid w:val="00C65D58"/>
    <w:rsid w:val="00CE0CC0"/>
    <w:rsid w:val="00D5459F"/>
    <w:rsid w:val="00D75FB6"/>
    <w:rsid w:val="00DB0638"/>
    <w:rsid w:val="00DB0F54"/>
    <w:rsid w:val="00DD4A51"/>
    <w:rsid w:val="00E83D04"/>
    <w:rsid w:val="00EC0061"/>
    <w:rsid w:val="00F34E72"/>
    <w:rsid w:val="00F50055"/>
    <w:rsid w:val="00F77EB1"/>
    <w:rsid w:val="00F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6A04"/>
  <w15:docId w15:val="{2E78F969-4CF8-44B3-BA4C-B54F7FF6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2A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2A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2A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5459F"/>
    <w:rPr>
      <w:color w:val="0000FF" w:themeColor="hyperlink"/>
      <w:u w:val="single"/>
    </w:rPr>
  </w:style>
  <w:style w:type="character" w:styleId="Uwydatnienie">
    <w:name w:val="Emphasis"/>
    <w:basedOn w:val="Domylnaczcionkaakapitu"/>
    <w:qFormat/>
    <w:rsid w:val="00F500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strysza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user</cp:lastModifiedBy>
  <cp:revision>4</cp:revision>
  <cp:lastPrinted>2020-12-17T10:18:00Z</cp:lastPrinted>
  <dcterms:created xsi:type="dcterms:W3CDTF">2020-12-17T10:25:00Z</dcterms:created>
  <dcterms:modified xsi:type="dcterms:W3CDTF">2020-12-17T11:16:00Z</dcterms:modified>
</cp:coreProperties>
</file>